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F7" w:rsidRDefault="005551F2" w:rsidP="005551F2">
      <w:pPr>
        <w:jc w:val="center"/>
        <w:rPr>
          <w:b/>
          <w:sz w:val="36"/>
          <w:szCs w:val="36"/>
        </w:rPr>
      </w:pPr>
      <w:r w:rsidRPr="005551F2">
        <w:rPr>
          <w:b/>
          <w:sz w:val="36"/>
          <w:szCs w:val="36"/>
        </w:rPr>
        <w:t xml:space="preserve">Archery </w:t>
      </w:r>
    </w:p>
    <w:p w:rsidR="005551F2" w:rsidRPr="005551F2" w:rsidRDefault="000B6FA7" w:rsidP="005551F2">
      <w:pPr>
        <w:jc w:val="center"/>
        <w:rPr>
          <w:b/>
          <w:sz w:val="36"/>
          <w:szCs w:val="36"/>
        </w:rPr>
      </w:pPr>
      <w:r>
        <w:rPr>
          <w:b/>
          <w:noProof/>
          <w:sz w:val="36"/>
          <w:szCs w:val="36"/>
        </w:rPr>
        <w:drawing>
          <wp:inline distT="0" distB="0" distL="0" distR="0">
            <wp:extent cx="1358468" cy="1266825"/>
            <wp:effectExtent l="19050" t="0" r="0" b="0"/>
            <wp:docPr id="2" name="Picture 1" descr="C:\Users\khausler\AppData\Local\Microsoft\Windows\Temporary Internet Files\Content.IE5\ST1LH84T\1194986818603360813target_with_arrow_virgin_01.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usler\AppData\Local\Microsoft\Windows\Temporary Internet Files\Content.IE5\ST1LH84T\1194986818603360813target_with_arrow_virgin_01.svg.hi[1].png"/>
                    <pic:cNvPicPr>
                      <a:picLocks noChangeAspect="1" noChangeArrowheads="1"/>
                    </pic:cNvPicPr>
                  </pic:nvPicPr>
                  <pic:blipFill>
                    <a:blip r:embed="rId4" cstate="print"/>
                    <a:srcRect/>
                    <a:stretch>
                      <a:fillRect/>
                    </a:stretch>
                  </pic:blipFill>
                  <pic:spPr bwMode="auto">
                    <a:xfrm>
                      <a:off x="0" y="0"/>
                      <a:ext cx="1358468" cy="1266825"/>
                    </a:xfrm>
                    <a:prstGeom prst="rect">
                      <a:avLst/>
                    </a:prstGeom>
                    <a:noFill/>
                    <a:ln w="9525">
                      <a:noFill/>
                      <a:miter lim="800000"/>
                      <a:headEnd/>
                      <a:tailEnd/>
                    </a:ln>
                  </pic:spPr>
                </pic:pic>
              </a:graphicData>
            </a:graphic>
          </wp:inline>
        </w:drawing>
      </w:r>
    </w:p>
    <w:p w:rsidR="005551F2" w:rsidRDefault="00F22326" w:rsidP="005551F2">
      <w:pPr>
        <w:jc w:val="center"/>
        <w:rPr>
          <w:b/>
          <w:sz w:val="36"/>
          <w:szCs w:val="36"/>
        </w:rPr>
      </w:pPr>
      <w:r>
        <w:rPr>
          <w:b/>
          <w:sz w:val="36"/>
          <w:szCs w:val="36"/>
        </w:rPr>
        <w:t>Grades 5-8</w:t>
      </w:r>
    </w:p>
    <w:p w:rsidR="00222C12" w:rsidRPr="005551F2" w:rsidRDefault="00222C12" w:rsidP="005551F2">
      <w:pPr>
        <w:jc w:val="center"/>
        <w:rPr>
          <w:b/>
          <w:sz w:val="36"/>
          <w:szCs w:val="36"/>
        </w:rPr>
      </w:pPr>
      <w:r>
        <w:rPr>
          <w:b/>
          <w:sz w:val="36"/>
          <w:szCs w:val="36"/>
        </w:rPr>
        <w:t>Limited to 10 per class</w:t>
      </w:r>
    </w:p>
    <w:p w:rsidR="00222C12" w:rsidRPr="007213D2" w:rsidRDefault="005551F2" w:rsidP="0001435D">
      <w:pPr>
        <w:spacing w:after="0"/>
        <w:rPr>
          <w:sz w:val="24"/>
          <w:szCs w:val="24"/>
        </w:rPr>
      </w:pPr>
      <w:r w:rsidRPr="007213D2">
        <w:rPr>
          <w:b/>
          <w:sz w:val="24"/>
          <w:szCs w:val="24"/>
        </w:rPr>
        <w:t>When</w:t>
      </w:r>
      <w:r w:rsidR="00102BC3" w:rsidRPr="007213D2">
        <w:rPr>
          <w:sz w:val="24"/>
          <w:szCs w:val="24"/>
        </w:rPr>
        <w:t xml:space="preserve">: </w:t>
      </w:r>
      <w:r w:rsidR="0001435D" w:rsidRPr="007213D2">
        <w:rPr>
          <w:sz w:val="24"/>
          <w:szCs w:val="24"/>
        </w:rPr>
        <w:t>Two sessions are offered, please choose one</w:t>
      </w:r>
      <w:r w:rsidR="00222C12" w:rsidRPr="007213D2">
        <w:rPr>
          <w:sz w:val="24"/>
          <w:szCs w:val="24"/>
        </w:rPr>
        <w:t xml:space="preserve"> that fits your schedule best.</w:t>
      </w:r>
    </w:p>
    <w:p w:rsidR="00222C12" w:rsidRPr="007213D2" w:rsidRDefault="003774B1" w:rsidP="00222C12">
      <w:pPr>
        <w:spacing w:after="0"/>
        <w:rPr>
          <w:sz w:val="24"/>
          <w:szCs w:val="24"/>
        </w:rPr>
      </w:pPr>
      <w:r>
        <w:rPr>
          <w:sz w:val="24"/>
          <w:szCs w:val="24"/>
        </w:rPr>
        <w:t>Mondays April 9- May 14</w:t>
      </w:r>
    </w:p>
    <w:p w:rsidR="00222C12" w:rsidRPr="007213D2" w:rsidRDefault="00222C12" w:rsidP="00222C12">
      <w:pPr>
        <w:spacing w:after="0"/>
        <w:rPr>
          <w:b/>
          <w:sz w:val="24"/>
          <w:szCs w:val="24"/>
        </w:rPr>
      </w:pPr>
      <w:r w:rsidRPr="007213D2">
        <w:rPr>
          <w:sz w:val="24"/>
          <w:szCs w:val="24"/>
        </w:rPr>
        <w:t xml:space="preserve">                         </w:t>
      </w:r>
      <w:r w:rsidRPr="007213D2">
        <w:rPr>
          <w:b/>
          <w:sz w:val="24"/>
          <w:szCs w:val="24"/>
        </w:rPr>
        <w:t>OR</w:t>
      </w:r>
    </w:p>
    <w:p w:rsidR="00222C12" w:rsidRPr="007213D2" w:rsidRDefault="00222C12" w:rsidP="0001435D">
      <w:pPr>
        <w:spacing w:after="0"/>
        <w:rPr>
          <w:sz w:val="24"/>
          <w:szCs w:val="24"/>
        </w:rPr>
      </w:pPr>
      <w:r w:rsidRPr="007213D2">
        <w:rPr>
          <w:sz w:val="24"/>
          <w:szCs w:val="24"/>
        </w:rPr>
        <w:t>W</w:t>
      </w:r>
      <w:r w:rsidR="00E164CF">
        <w:rPr>
          <w:sz w:val="24"/>
          <w:szCs w:val="24"/>
        </w:rPr>
        <w:t>ednesday April 11-May 16</w:t>
      </w:r>
    </w:p>
    <w:p w:rsidR="0001435D" w:rsidRPr="007213D2" w:rsidRDefault="0001435D" w:rsidP="0001435D">
      <w:pPr>
        <w:spacing w:after="0"/>
        <w:rPr>
          <w:sz w:val="24"/>
          <w:szCs w:val="24"/>
        </w:rPr>
      </w:pPr>
      <w:r w:rsidRPr="007213D2">
        <w:rPr>
          <w:sz w:val="24"/>
          <w:szCs w:val="24"/>
        </w:rPr>
        <w:t xml:space="preserve"> Make up dates will occur if archery is cancelled due to rain or high winds.</w:t>
      </w:r>
    </w:p>
    <w:p w:rsidR="007213D2" w:rsidRDefault="005551F2">
      <w:pPr>
        <w:rPr>
          <w:sz w:val="24"/>
          <w:szCs w:val="24"/>
        </w:rPr>
      </w:pPr>
      <w:r w:rsidRPr="007213D2">
        <w:rPr>
          <w:b/>
          <w:sz w:val="24"/>
          <w:szCs w:val="24"/>
        </w:rPr>
        <w:t>Time:</w:t>
      </w:r>
      <w:r w:rsidR="00D914CA" w:rsidRPr="007213D2">
        <w:rPr>
          <w:sz w:val="24"/>
          <w:szCs w:val="24"/>
        </w:rPr>
        <w:t xml:space="preserve"> 3:00-4:15</w:t>
      </w:r>
    </w:p>
    <w:p w:rsidR="0001435D" w:rsidRPr="007213D2" w:rsidRDefault="0001435D">
      <w:pPr>
        <w:rPr>
          <w:sz w:val="24"/>
          <w:szCs w:val="24"/>
        </w:rPr>
      </w:pPr>
      <w:r w:rsidRPr="007213D2">
        <w:rPr>
          <w:b/>
          <w:sz w:val="24"/>
          <w:szCs w:val="24"/>
        </w:rPr>
        <w:t xml:space="preserve">Where: </w:t>
      </w:r>
      <w:r w:rsidRPr="007213D2">
        <w:rPr>
          <w:sz w:val="24"/>
          <w:szCs w:val="24"/>
        </w:rPr>
        <w:t>The archers will be shooting behind the school and will have use of the picnic table for their snacks.</w:t>
      </w:r>
      <w:r w:rsidR="00222C12" w:rsidRPr="007213D2">
        <w:rPr>
          <w:sz w:val="24"/>
          <w:szCs w:val="24"/>
        </w:rPr>
        <w:t xml:space="preserve"> Pick up by parents will be in th</w:t>
      </w:r>
      <w:r w:rsidR="007213D2">
        <w:rPr>
          <w:sz w:val="24"/>
          <w:szCs w:val="24"/>
        </w:rPr>
        <w:t>e lobby or aftercare. If parent</w:t>
      </w:r>
      <w:r w:rsidR="00222C12" w:rsidRPr="007213D2">
        <w:rPr>
          <w:sz w:val="24"/>
          <w:szCs w:val="24"/>
        </w:rPr>
        <w:t xml:space="preserve"> is late student will go to aftercare and be charged.</w:t>
      </w:r>
    </w:p>
    <w:p w:rsidR="005551F2" w:rsidRPr="007213D2" w:rsidRDefault="005551F2">
      <w:pPr>
        <w:rPr>
          <w:sz w:val="24"/>
          <w:szCs w:val="24"/>
        </w:rPr>
      </w:pPr>
      <w:r w:rsidRPr="007213D2">
        <w:rPr>
          <w:b/>
          <w:sz w:val="24"/>
          <w:szCs w:val="24"/>
        </w:rPr>
        <w:t>What to wear</w:t>
      </w:r>
      <w:r w:rsidR="00F22326" w:rsidRPr="007213D2">
        <w:rPr>
          <w:sz w:val="24"/>
          <w:szCs w:val="24"/>
        </w:rPr>
        <w:t>: Close toe shoes only! You do not need to change out of your school uniform for this program.</w:t>
      </w:r>
      <w:r w:rsidR="0001435D" w:rsidRPr="007213D2">
        <w:rPr>
          <w:sz w:val="24"/>
          <w:szCs w:val="24"/>
        </w:rPr>
        <w:t xml:space="preserve"> Bring a snack and a drink.</w:t>
      </w:r>
    </w:p>
    <w:p w:rsidR="005551F2" w:rsidRPr="007213D2" w:rsidRDefault="005551F2" w:rsidP="005551F2">
      <w:pPr>
        <w:jc w:val="center"/>
        <w:rPr>
          <w:rFonts w:cs="Aharoni"/>
          <w:b/>
          <w:sz w:val="28"/>
          <w:szCs w:val="28"/>
        </w:rPr>
      </w:pPr>
      <w:r w:rsidRPr="007213D2">
        <w:rPr>
          <w:rFonts w:cs="Aharoni"/>
          <w:b/>
          <w:sz w:val="28"/>
          <w:szCs w:val="28"/>
        </w:rPr>
        <w:t>Please Read Carefully</w:t>
      </w:r>
    </w:p>
    <w:p w:rsidR="005551F2" w:rsidRPr="00296C8C" w:rsidRDefault="005551F2" w:rsidP="005551F2">
      <w:pPr>
        <w:jc w:val="center"/>
        <w:rPr>
          <w:sz w:val="24"/>
          <w:szCs w:val="24"/>
        </w:rPr>
      </w:pPr>
      <w:r w:rsidRPr="00296C8C">
        <w:rPr>
          <w:sz w:val="24"/>
          <w:szCs w:val="24"/>
        </w:rPr>
        <w:t>Th</w:t>
      </w:r>
      <w:r w:rsidR="00F22326" w:rsidRPr="00296C8C">
        <w:rPr>
          <w:sz w:val="24"/>
          <w:szCs w:val="24"/>
        </w:rPr>
        <w:t xml:space="preserve">is is a </w:t>
      </w:r>
      <w:r w:rsidR="005A0EC8" w:rsidRPr="00296C8C">
        <w:rPr>
          <w:sz w:val="24"/>
          <w:szCs w:val="24"/>
        </w:rPr>
        <w:t>program follows</w:t>
      </w:r>
      <w:r w:rsidR="00F22326" w:rsidRPr="00296C8C">
        <w:rPr>
          <w:sz w:val="24"/>
          <w:szCs w:val="24"/>
        </w:rPr>
        <w:t xml:space="preserve"> the strict safety standard set </w:t>
      </w:r>
      <w:r w:rsidR="005A0EC8" w:rsidRPr="00296C8C">
        <w:rPr>
          <w:sz w:val="24"/>
          <w:szCs w:val="24"/>
        </w:rPr>
        <w:t xml:space="preserve">by NASP (National Archery School Program). Any participant who chooses not to follow these guild lines will be removed from the program. The rules and safety procedures will be carefully and thoroughly taught. </w:t>
      </w:r>
      <w:r w:rsidR="0001435D">
        <w:rPr>
          <w:sz w:val="24"/>
          <w:szCs w:val="24"/>
        </w:rPr>
        <w:t xml:space="preserve"> The basic skills and history of archery will be the focus of this program. Students will</w:t>
      </w:r>
      <w:r w:rsidR="00222C12">
        <w:rPr>
          <w:sz w:val="24"/>
          <w:szCs w:val="24"/>
        </w:rPr>
        <w:t xml:space="preserve"> learn to line up their shots,</w:t>
      </w:r>
      <w:r w:rsidR="0001435D">
        <w:rPr>
          <w:sz w:val="24"/>
          <w:szCs w:val="24"/>
        </w:rPr>
        <w:t xml:space="preserve"> shot with correct form, and scoring as part of this course.</w:t>
      </w:r>
      <w:r w:rsidR="0001435D" w:rsidRPr="00296C8C">
        <w:rPr>
          <w:sz w:val="24"/>
          <w:szCs w:val="24"/>
        </w:rPr>
        <w:t xml:space="preserve"> </w:t>
      </w:r>
      <w:r w:rsidR="0001435D" w:rsidRPr="00222C12">
        <w:rPr>
          <w:b/>
          <w:sz w:val="24"/>
          <w:szCs w:val="24"/>
        </w:rPr>
        <w:t>This</w:t>
      </w:r>
      <w:r w:rsidR="005A0EC8" w:rsidRPr="00222C12">
        <w:rPr>
          <w:b/>
          <w:sz w:val="24"/>
          <w:szCs w:val="24"/>
        </w:rPr>
        <w:t xml:space="preserve"> pr</w:t>
      </w:r>
      <w:r w:rsidR="0001435D" w:rsidRPr="00222C12">
        <w:rPr>
          <w:b/>
          <w:sz w:val="24"/>
          <w:szCs w:val="24"/>
        </w:rPr>
        <w:t>ogram is limited to 10</w:t>
      </w:r>
      <w:r w:rsidR="00C459F2">
        <w:rPr>
          <w:sz w:val="24"/>
          <w:szCs w:val="24"/>
        </w:rPr>
        <w:t xml:space="preserve"> </w:t>
      </w:r>
      <w:r w:rsidR="00C459F2" w:rsidRPr="00222C12">
        <w:rPr>
          <w:b/>
          <w:sz w:val="24"/>
          <w:szCs w:val="24"/>
        </w:rPr>
        <w:t>students</w:t>
      </w:r>
      <w:r w:rsidR="0001435D" w:rsidRPr="00222C12">
        <w:rPr>
          <w:b/>
          <w:sz w:val="24"/>
          <w:szCs w:val="24"/>
        </w:rPr>
        <w:t xml:space="preserve"> per session</w:t>
      </w:r>
      <w:r w:rsidR="00C459F2">
        <w:rPr>
          <w:sz w:val="24"/>
          <w:szCs w:val="24"/>
        </w:rPr>
        <w:t>. If</w:t>
      </w:r>
      <w:r w:rsidR="0001435D">
        <w:rPr>
          <w:sz w:val="24"/>
          <w:szCs w:val="24"/>
        </w:rPr>
        <w:t xml:space="preserve"> more than 10 </w:t>
      </w:r>
      <w:r w:rsidR="005A0EC8" w:rsidRPr="00296C8C">
        <w:rPr>
          <w:sz w:val="24"/>
          <w:szCs w:val="24"/>
        </w:rPr>
        <w:t xml:space="preserve">are interested, students will be </w:t>
      </w:r>
      <w:r w:rsidR="00222C12">
        <w:rPr>
          <w:sz w:val="24"/>
          <w:szCs w:val="24"/>
        </w:rPr>
        <w:t>cho</w:t>
      </w:r>
      <w:r w:rsidR="007213D2">
        <w:rPr>
          <w:sz w:val="24"/>
          <w:szCs w:val="24"/>
        </w:rPr>
        <w:t>sen in order of when they registered for the program.</w:t>
      </w:r>
    </w:p>
    <w:p w:rsidR="005551F2" w:rsidRDefault="005551F2" w:rsidP="005551F2">
      <w:pPr>
        <w:spacing w:after="0"/>
        <w:jc w:val="center"/>
        <w:rPr>
          <w:rFonts w:ascii="Monotype Corsiva" w:hAnsi="Monotype Corsiva"/>
          <w:sz w:val="28"/>
          <w:szCs w:val="28"/>
        </w:rPr>
      </w:pPr>
      <w:r w:rsidRPr="00607F88">
        <w:rPr>
          <w:rFonts w:ascii="Monotype Corsiva" w:hAnsi="Monotype Corsiva"/>
          <w:sz w:val="28"/>
          <w:szCs w:val="28"/>
        </w:rPr>
        <w:t>Thank you for your interest,</w:t>
      </w:r>
    </w:p>
    <w:p w:rsidR="00185B30" w:rsidRPr="00607F88" w:rsidRDefault="00185B30" w:rsidP="005551F2">
      <w:pPr>
        <w:spacing w:after="0"/>
        <w:jc w:val="center"/>
        <w:rPr>
          <w:rFonts w:ascii="Monotype Corsiva" w:hAnsi="Monotype Corsiva"/>
          <w:sz w:val="28"/>
          <w:szCs w:val="28"/>
        </w:rPr>
      </w:pPr>
    </w:p>
    <w:p w:rsidR="005551F2" w:rsidRPr="00607F88" w:rsidRDefault="005551F2" w:rsidP="005551F2">
      <w:pPr>
        <w:spacing w:after="0"/>
        <w:jc w:val="center"/>
        <w:rPr>
          <w:rFonts w:ascii="Monotype Corsiva" w:hAnsi="Monotype Corsiva"/>
          <w:sz w:val="28"/>
          <w:szCs w:val="28"/>
        </w:rPr>
      </w:pPr>
      <w:r w:rsidRPr="00607F88">
        <w:rPr>
          <w:rFonts w:ascii="Monotype Corsiva" w:hAnsi="Monotype Corsiva"/>
          <w:sz w:val="28"/>
          <w:szCs w:val="28"/>
        </w:rPr>
        <w:t>Mrs. Hausler and Mrs. Smith</w:t>
      </w:r>
    </w:p>
    <w:sectPr w:rsidR="005551F2" w:rsidRPr="00607F88" w:rsidSect="00795E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1F2"/>
    <w:rsid w:val="0001435D"/>
    <w:rsid w:val="000202F2"/>
    <w:rsid w:val="000647B8"/>
    <w:rsid w:val="000B6FA7"/>
    <w:rsid w:val="00102BC3"/>
    <w:rsid w:val="00134700"/>
    <w:rsid w:val="00185B30"/>
    <w:rsid w:val="00222C12"/>
    <w:rsid w:val="00296C8C"/>
    <w:rsid w:val="002D7123"/>
    <w:rsid w:val="003774B1"/>
    <w:rsid w:val="00393C16"/>
    <w:rsid w:val="004B4F4E"/>
    <w:rsid w:val="00501146"/>
    <w:rsid w:val="005551F2"/>
    <w:rsid w:val="005A0EC8"/>
    <w:rsid w:val="005A5CC9"/>
    <w:rsid w:val="005F66DD"/>
    <w:rsid w:val="00607F88"/>
    <w:rsid w:val="006323EC"/>
    <w:rsid w:val="007213D2"/>
    <w:rsid w:val="00795EF7"/>
    <w:rsid w:val="007C6DDA"/>
    <w:rsid w:val="008939F9"/>
    <w:rsid w:val="0089620E"/>
    <w:rsid w:val="009077F0"/>
    <w:rsid w:val="009B0A63"/>
    <w:rsid w:val="00A61306"/>
    <w:rsid w:val="00B67D8F"/>
    <w:rsid w:val="00C459F2"/>
    <w:rsid w:val="00C67600"/>
    <w:rsid w:val="00D914CA"/>
    <w:rsid w:val="00DC1E86"/>
    <w:rsid w:val="00DD7306"/>
    <w:rsid w:val="00E164CF"/>
    <w:rsid w:val="00EB23EA"/>
    <w:rsid w:val="00F101A7"/>
    <w:rsid w:val="00F22326"/>
    <w:rsid w:val="00F91ED3"/>
    <w:rsid w:val="00FA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khausler</dc:creator>
  <cp:lastModifiedBy>ksmith</cp:lastModifiedBy>
  <cp:revision>2</cp:revision>
  <cp:lastPrinted>2017-09-05T13:25:00Z</cp:lastPrinted>
  <dcterms:created xsi:type="dcterms:W3CDTF">2018-02-28T19:57:00Z</dcterms:created>
  <dcterms:modified xsi:type="dcterms:W3CDTF">2018-02-28T19:57:00Z</dcterms:modified>
</cp:coreProperties>
</file>